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213" w:tblpY="1729"/>
        <w:tblOverlap w:val="never"/>
        <w:tblW w:w="16290" w:type="dxa"/>
        <w:tblLayout w:type="fixed"/>
        <w:tblCellMar>
          <w:left w:w="147" w:type="dxa"/>
          <w:right w:w="147" w:type="dxa"/>
        </w:tblCellMar>
        <w:tblLook w:val="0000" w:firstRow="0" w:lastRow="0" w:firstColumn="0" w:lastColumn="0" w:noHBand="0" w:noVBand="0"/>
      </w:tblPr>
      <w:tblGrid>
        <w:gridCol w:w="2562"/>
        <w:gridCol w:w="45"/>
        <w:gridCol w:w="504"/>
        <w:gridCol w:w="394"/>
        <w:gridCol w:w="363"/>
        <w:gridCol w:w="92"/>
        <w:gridCol w:w="540"/>
        <w:gridCol w:w="540"/>
        <w:gridCol w:w="540"/>
        <w:gridCol w:w="540"/>
        <w:gridCol w:w="147"/>
        <w:gridCol w:w="393"/>
        <w:gridCol w:w="540"/>
        <w:gridCol w:w="630"/>
        <w:gridCol w:w="540"/>
        <w:gridCol w:w="415"/>
        <w:gridCol w:w="125"/>
        <w:gridCol w:w="540"/>
        <w:gridCol w:w="540"/>
        <w:gridCol w:w="175"/>
        <w:gridCol w:w="365"/>
        <w:gridCol w:w="327"/>
        <w:gridCol w:w="213"/>
        <w:gridCol w:w="540"/>
        <w:gridCol w:w="114"/>
        <w:gridCol w:w="426"/>
        <w:gridCol w:w="540"/>
        <w:gridCol w:w="540"/>
        <w:gridCol w:w="540"/>
        <w:gridCol w:w="270"/>
        <w:gridCol w:w="270"/>
        <w:gridCol w:w="540"/>
        <w:gridCol w:w="450"/>
        <w:gridCol w:w="450"/>
        <w:gridCol w:w="540"/>
      </w:tblGrid>
      <w:tr w:rsidR="00EB7C37" w:rsidRPr="00661A37" w:rsidTr="00E42A58"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 xml:space="preserve">LOCATION </w:t>
            </w:r>
          </w:p>
        </w:tc>
        <w:tc>
          <w:tcPr>
            <w:tcW w:w="61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Default="00E40F91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>ASKEC</w:t>
            </w:r>
            <w:r w:rsidR="00C71E72">
              <w:rPr>
                <w:rFonts w:asciiTheme="majorBidi" w:hAnsiTheme="majorBidi" w:cstheme="majorBidi"/>
                <w:b/>
                <w:bCs/>
                <w:spacing w:val="-2"/>
              </w:rPr>
              <w:t xml:space="preserve"> OFFICE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B7C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 xml:space="preserve">TOILET ID 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Default="00ED18F4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>N/A</w:t>
            </w:r>
          </w:p>
        </w:tc>
        <w:tc>
          <w:tcPr>
            <w:tcW w:w="2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 xml:space="preserve">FOR THE MONTH OF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AF31D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>March</w:t>
            </w:r>
            <w:r w:rsidR="00ED18F4">
              <w:rPr>
                <w:rFonts w:asciiTheme="majorBidi" w:hAnsiTheme="majorBidi" w:cstheme="majorBidi"/>
                <w:b/>
                <w:bCs/>
                <w:spacing w:val="-2"/>
              </w:rPr>
              <w:t>-19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</w:tr>
      <w:tr w:rsidR="00EB7C37" w:rsidRPr="00661A37" w:rsidTr="00E42A58">
        <w:trPr>
          <w:cantSplit/>
          <w:trHeight w:val="300"/>
        </w:trPr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B7C37" w:rsidRPr="00661A37" w:rsidRDefault="00EB7C37" w:rsidP="00E42A58">
            <w:pPr>
              <w:keepNext/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jc w:val="center"/>
              <w:textAlignment w:val="auto"/>
              <w:outlineLvl w:val="0"/>
              <w:rPr>
                <w:rFonts w:asciiTheme="majorBidi" w:hAnsiTheme="majorBidi" w:cstheme="majorBidi"/>
                <w:b/>
                <w:bCs/>
                <w:spacing w:val="-2"/>
                <w:vertAlign w:val="subscript"/>
              </w:rPr>
            </w:pPr>
            <w:r w:rsidRPr="00661A37">
              <w:rPr>
                <w:rFonts w:asciiTheme="majorBidi" w:hAnsiTheme="majorBidi" w:cstheme="majorBidi"/>
                <w:b/>
                <w:bCs/>
                <w:spacing w:val="-2"/>
              </w:rPr>
              <w:t>LEGEND</w:t>
            </w:r>
          </w:p>
        </w:tc>
        <w:tc>
          <w:tcPr>
            <w:tcW w:w="1269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B7C37" w:rsidRPr="004E6631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 w:rsidRPr="00C10364">
              <w:rPr>
                <w:rFonts w:ascii="Calibri" w:hAnsi="Calibri" w:cs="Times New Roman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4E6631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OK</w:t>
            </w:r>
            <w:r w:rsidRPr="004E663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– ACCEPTABLE, </w:t>
            </w:r>
            <w:r w:rsidRPr="004E6631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 xml:space="preserve"> NOT</w:t>
            </w:r>
            <w:r w:rsidRPr="004E663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- NOT ACCEPTABLE, </w:t>
            </w:r>
            <w:r w:rsidRPr="004E6631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ELM</w:t>
            </w:r>
            <w:r w:rsidRPr="004E663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– EQUIPMENT LOST OF MISSING,</w:t>
            </w:r>
            <w:r w:rsidRPr="004E6631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 xml:space="preserve"> REP</w:t>
            </w:r>
            <w:r w:rsidRPr="004E663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– EQUIPMENT BEING REPAIRED, </w:t>
            </w:r>
            <w:r w:rsidRPr="004E6631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 xml:space="preserve">N/A </w:t>
            </w:r>
            <w:r w:rsidRPr="004E663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– NOT APPLICABLE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B7C37" w:rsidRPr="00C10364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="Calibri" w:hAnsi="Calibri" w:cs="Times New Roman"/>
                <w:b/>
                <w:bCs/>
                <w:sz w:val="14"/>
                <w:szCs w:val="14"/>
                <w:lang w:val="en-US"/>
              </w:rPr>
            </w:pPr>
          </w:p>
        </w:tc>
      </w:tr>
      <w:tr w:rsidR="00EB7C37" w:rsidRPr="00661A37" w:rsidTr="00E42A58">
        <w:trPr>
          <w:cantSplit/>
          <w:trHeight w:val="300"/>
        </w:trPr>
        <w:tc>
          <w:tcPr>
            <w:tcW w:w="1530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7C37" w:rsidRPr="00B55926" w:rsidRDefault="00EB7C37" w:rsidP="00E42A58">
            <w:pPr>
              <w:keepNext/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2"/>
              </w:rPr>
            </w:pPr>
            <w:r w:rsidRPr="00B55926">
              <w:rPr>
                <w:rFonts w:asciiTheme="majorBidi" w:hAnsiTheme="majorBidi" w:cstheme="majorBidi"/>
              </w:rPr>
              <w:t xml:space="preserve">RAISE THE ISSUES THROUGH </w:t>
            </w:r>
            <w:r w:rsidRPr="00B55926">
              <w:rPr>
                <w:rFonts w:asciiTheme="majorBidi" w:hAnsiTheme="majorBidi" w:cstheme="majorBidi"/>
                <w:color w:val="FF0000"/>
              </w:rPr>
              <w:t>CORRECTION REPORT (BEFORE &amp; AFTER PHOTO)</w:t>
            </w:r>
            <w:r w:rsidRPr="00B55926">
              <w:rPr>
                <w:rFonts w:asciiTheme="majorBidi" w:hAnsiTheme="majorBidi" w:cstheme="majorBidi"/>
              </w:rPr>
              <w:t xml:space="preserve"> FOR ACTION TAKEN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B7C37" w:rsidRPr="00B55926" w:rsidRDefault="00EB7C37" w:rsidP="00E42A58">
            <w:pPr>
              <w:keepNext/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</w:rPr>
            </w:pPr>
          </w:p>
        </w:tc>
      </w:tr>
      <w:tr w:rsidR="00F912BD" w:rsidRPr="00661A37" w:rsidTr="00E42A58">
        <w:trPr>
          <w:cantSplit/>
          <w:trHeight w:val="1110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7C37" w:rsidRDefault="00EB7C37" w:rsidP="00E42A58">
            <w:pPr>
              <w:keepNext/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jc w:val="center"/>
              <w:textAlignment w:val="auto"/>
              <w:outlineLvl w:val="0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>Date/</w:t>
            </w:r>
          </w:p>
          <w:p w:rsidR="00EB7C37" w:rsidRPr="00661A37" w:rsidRDefault="00EB7C37" w:rsidP="00E42A58">
            <w:pPr>
              <w:keepNext/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jc w:val="center"/>
              <w:textAlignment w:val="auto"/>
              <w:outlineLvl w:val="0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 xml:space="preserve">Time 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AF31D2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5" w:right="115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AF31D2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1B50B9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0</w:t>
            </w:r>
            <w:r w:rsidR="001B50B9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1B50B9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0</w:t>
            </w:r>
            <w:r w:rsidR="001B50B9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1B50B9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0</w:t>
            </w:r>
            <w:r w:rsidR="001B50B9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AF31D2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0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</w:t>
            </w:r>
            <w:r w:rsidR="00EB7C37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 w:rsidR="00EB7C37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5" w:right="115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0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2210A3" w:rsidP="00AF31D2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 w:rsidR="00EB7C37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0/0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 w:rsidR="00EB7C37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5" w:right="115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7/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2210A3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20</w:t>
            </w:r>
            <w:r w:rsidR="00EB7C37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 w:rsidR="00EB7C37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2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5" w:right="115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2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2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2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2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2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7C37" w:rsidRPr="00A32D05" w:rsidRDefault="00EB7C37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2</w:t>
            </w:r>
            <w:r w:rsidR="002210A3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B7C37" w:rsidRDefault="002210A3" w:rsidP="002210A3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30</w:t>
            </w:r>
            <w:r w:rsidR="000E1FE5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/0</w:t>
            </w:r>
            <w:r w:rsidR="00AF31D2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</w:t>
            </w:r>
            <w:r w:rsidR="000E1FE5"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/2019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B7C37" w:rsidRDefault="002210A3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18"/>
                <w:szCs w:val="18"/>
              </w:rPr>
              <w:t>31/03/2019</w:t>
            </w:r>
            <w:bookmarkStart w:id="0" w:name="_GoBack"/>
            <w:bookmarkEnd w:id="0"/>
          </w:p>
        </w:tc>
      </w:tr>
      <w:tr w:rsidR="00F912BD" w:rsidRPr="00882315" w:rsidTr="00E42A58">
        <w:trPr>
          <w:cantSplit/>
          <w:trHeight w:val="43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1E0653" w:rsidRDefault="00EB7C37" w:rsidP="00E42A58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General Cleaning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912BD" w:rsidRPr="00661A37" w:rsidTr="00E42A58">
        <w:trPr>
          <w:cantSplit/>
          <w:trHeight w:val="435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1E0653" w:rsidRDefault="00EB7C37" w:rsidP="00E42A58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Lighting 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912BD" w:rsidRPr="00661A37" w:rsidTr="00E42A58">
        <w:trPr>
          <w:cantSplit/>
          <w:trHeight w:val="43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1E0653" w:rsidRDefault="00EB7C37" w:rsidP="00E42A58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No Water Leakage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912BD" w:rsidRPr="00661A37" w:rsidTr="00E42A58">
        <w:trPr>
          <w:cantSplit/>
          <w:trHeight w:val="43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1E0653" w:rsidRDefault="00EB7C37" w:rsidP="00E42A58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Water Availability </w:t>
            </w:r>
            <w:r w:rsidRPr="001E065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912BD" w:rsidRPr="00661A37" w:rsidTr="00E42A58">
        <w:trPr>
          <w:cantSplit/>
          <w:trHeight w:val="43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1E0653" w:rsidRDefault="00EB7C37" w:rsidP="00E42A58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Closet not broken/crack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912BD" w:rsidRPr="00661A37" w:rsidTr="00E42A58">
        <w:trPr>
          <w:cantSplit/>
          <w:trHeight w:val="43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1E0653" w:rsidRDefault="00EB7C37" w:rsidP="00E42A58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No bad odours 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912BD" w:rsidRPr="00661A37" w:rsidTr="00E42A58">
        <w:trPr>
          <w:cantSplit/>
          <w:trHeight w:val="43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1E0653" w:rsidRDefault="00EB7C37" w:rsidP="00E42A58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Wash Basin Available &amp; Cleaning 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912BD" w:rsidRPr="00661A37" w:rsidTr="00E42A58">
        <w:trPr>
          <w:cantSplit/>
          <w:trHeight w:val="43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1E0653" w:rsidRDefault="00EB7C37" w:rsidP="00E42A58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Wash Soap &amp; Tissue Paper Available 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912BD" w:rsidRPr="00661A37" w:rsidTr="00E42A58">
        <w:trPr>
          <w:cantSplit/>
          <w:trHeight w:val="43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1E0653" w:rsidRDefault="00EB7C37" w:rsidP="00E42A58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Sufficient Ventilation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912BD" w:rsidRPr="00661A37" w:rsidTr="00E42A58">
        <w:trPr>
          <w:cantSplit/>
          <w:trHeight w:val="43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1E0653" w:rsidRDefault="00EB7C37" w:rsidP="00E42A58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Toilet Flush 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912BD" w:rsidRPr="00661A37" w:rsidTr="00E42A58">
        <w:trPr>
          <w:cantSplit/>
          <w:trHeight w:val="642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6F32CD" w:rsidRDefault="00EB7C37" w:rsidP="00E42A5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6F32CD">
              <w:rPr>
                <w:rFonts w:asciiTheme="majorBidi" w:hAnsiTheme="majorBidi" w:cstheme="majorBidi"/>
                <w:b/>
              </w:rPr>
              <w:t xml:space="preserve">Signature </w:t>
            </w:r>
            <w:r>
              <w:rPr>
                <w:rFonts w:asciiTheme="majorBidi" w:hAnsiTheme="majorBidi" w:cstheme="majorBidi"/>
                <w:b/>
              </w:rPr>
              <w:t>By Cleaner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37" w:rsidRPr="00661A37" w:rsidRDefault="00EB7C37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C71E72" w:rsidRPr="00661A37" w:rsidTr="00FB6D77">
        <w:trPr>
          <w:cantSplit/>
          <w:trHeight w:val="606"/>
        </w:trPr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71E72" w:rsidRPr="00CE1F51" w:rsidRDefault="00C71E7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CE1F51">
              <w:rPr>
                <w:rFonts w:asciiTheme="majorBidi" w:hAnsiTheme="majorBidi" w:cstheme="majorBidi"/>
                <w:b/>
                <w:bCs/>
                <w:spacing w:val="-2"/>
              </w:rPr>
              <w:t>Reviewed By Safety Officer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71E72" w:rsidRPr="00CE1F51" w:rsidRDefault="00C71E7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CE1F51">
              <w:rPr>
                <w:rFonts w:asciiTheme="majorBidi" w:hAnsiTheme="majorBidi" w:cstheme="majorBidi"/>
                <w:b/>
                <w:bCs/>
                <w:spacing w:val="-2"/>
              </w:rPr>
              <w:t xml:space="preserve">Date 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72" w:rsidRPr="00CE1F51" w:rsidRDefault="00C71E7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71E72" w:rsidRPr="00CE1F51" w:rsidRDefault="00C71E7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CE1F51">
              <w:rPr>
                <w:rFonts w:asciiTheme="majorBidi" w:hAnsiTheme="majorBidi" w:cstheme="majorBidi"/>
                <w:b/>
                <w:bCs/>
                <w:spacing w:val="-2"/>
              </w:rPr>
              <w:t>Sign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72" w:rsidRPr="00CE1F51" w:rsidRDefault="00C71E7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71E72" w:rsidRPr="00CE1F51" w:rsidRDefault="00C71E7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>Accepted</w:t>
            </w:r>
            <w:r w:rsidRPr="00CE1F51">
              <w:rPr>
                <w:rFonts w:asciiTheme="majorBidi" w:hAnsiTheme="majorBidi" w:cstheme="majorBidi"/>
                <w:b/>
                <w:bCs/>
                <w:spacing w:val="-2"/>
              </w:rPr>
              <w:t xml:space="preserve"> By Site Manager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71E72" w:rsidRPr="00CE1F51" w:rsidRDefault="00C71E7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CE1F51">
              <w:rPr>
                <w:rFonts w:asciiTheme="majorBidi" w:hAnsiTheme="majorBidi" w:cstheme="majorBidi"/>
                <w:b/>
                <w:bCs/>
                <w:spacing w:val="-2"/>
              </w:rPr>
              <w:t>Date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72" w:rsidRPr="00CE1F51" w:rsidRDefault="00C71E7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71E72" w:rsidRPr="00CE1F51" w:rsidRDefault="00C71E7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CE1F51">
              <w:rPr>
                <w:rFonts w:asciiTheme="majorBidi" w:hAnsiTheme="majorBidi" w:cstheme="majorBidi"/>
                <w:b/>
                <w:bCs/>
                <w:spacing w:val="-2"/>
              </w:rPr>
              <w:t>Sign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72" w:rsidRPr="00CE1F51" w:rsidRDefault="00C71E72" w:rsidP="00E42A58">
            <w:pPr>
              <w:tabs>
                <w:tab w:val="left" w:pos="-720"/>
              </w:tabs>
              <w:suppressAutoHyphens/>
              <w:overflowPunct/>
              <w:autoSpaceDE/>
              <w:autoSpaceDN/>
              <w:adjustRightInd/>
              <w:spacing w:before="109" w:after="54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</w:tr>
    </w:tbl>
    <w:p w:rsidR="001F3D85" w:rsidRDefault="001F3D85" w:rsidP="00401521">
      <w:pPr>
        <w:rPr>
          <w:rFonts w:asciiTheme="majorBidi" w:hAnsiTheme="majorBidi" w:cstheme="majorBidi"/>
        </w:rPr>
      </w:pPr>
    </w:p>
    <w:p w:rsidR="001F3D85" w:rsidRPr="001F3D85" w:rsidRDefault="001F3D85" w:rsidP="001F3D85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1F3D85">
        <w:rPr>
          <w:rFonts w:asciiTheme="majorBidi" w:hAnsiTheme="majorBidi" w:cstheme="majorBidi"/>
          <w:b/>
          <w:sz w:val="24"/>
          <w:szCs w:val="24"/>
        </w:rPr>
        <w:t xml:space="preserve">PROJECT / DEPARTMENT </w:t>
      </w:r>
      <w:r w:rsidR="00BD4F8B" w:rsidRPr="001F3D85">
        <w:rPr>
          <w:rFonts w:asciiTheme="majorBidi" w:hAnsiTheme="majorBidi" w:cstheme="majorBidi"/>
          <w:b/>
          <w:sz w:val="24"/>
          <w:szCs w:val="24"/>
        </w:rPr>
        <w:t>NAME:</w:t>
      </w:r>
      <w:r w:rsidRPr="001F3D8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A148CA">
        <w:rPr>
          <w:rFonts w:asciiTheme="majorBidi" w:hAnsiTheme="majorBidi" w:cstheme="majorBidi"/>
          <w:b/>
          <w:sz w:val="24"/>
          <w:szCs w:val="24"/>
        </w:rPr>
        <w:t>Construction of 380Kv D/C OHTL interconnected to Dhahran South, New Dhahran Central Dhahran Housing&amp; Ownership(DHO) BSP</w:t>
      </w:r>
    </w:p>
    <w:p w:rsidR="001F3D85" w:rsidRDefault="001F3D85" w:rsidP="005A681C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1F3D85">
        <w:rPr>
          <w:rFonts w:asciiTheme="majorBidi" w:hAnsiTheme="majorBidi" w:cstheme="majorBidi"/>
          <w:b/>
          <w:sz w:val="24"/>
          <w:szCs w:val="24"/>
        </w:rPr>
        <w:t>ELEMENT 1.</w:t>
      </w:r>
      <w:r w:rsidR="005A681C">
        <w:rPr>
          <w:rFonts w:asciiTheme="majorBidi" w:hAnsiTheme="majorBidi" w:cstheme="majorBidi"/>
          <w:b/>
          <w:sz w:val="24"/>
          <w:szCs w:val="24"/>
        </w:rPr>
        <w:t>4a</w:t>
      </w:r>
    </w:p>
    <w:p w:rsidR="005139B4" w:rsidRPr="001F3D85" w:rsidRDefault="005139B4" w:rsidP="001F3D85">
      <w:pPr>
        <w:jc w:val="center"/>
        <w:rPr>
          <w:rFonts w:asciiTheme="majorBidi" w:hAnsiTheme="majorBidi" w:cstheme="majorBidi"/>
          <w:b/>
          <w:sz w:val="10"/>
          <w:szCs w:val="10"/>
        </w:rPr>
      </w:pPr>
    </w:p>
    <w:p w:rsidR="001F3D85" w:rsidRPr="005139B4" w:rsidRDefault="00C55A32" w:rsidP="001F3D85">
      <w:pPr>
        <w:tabs>
          <w:tab w:val="left" w:pos="-720"/>
        </w:tabs>
        <w:suppressAutoHyphens/>
        <w:spacing w:after="146"/>
        <w:jc w:val="center"/>
        <w:rPr>
          <w:rFonts w:asciiTheme="majorBidi" w:hAnsiTheme="majorBidi" w:cstheme="majorBidi"/>
          <w:b/>
          <w:spacing w:val="-2"/>
          <w:sz w:val="24"/>
          <w:szCs w:val="24"/>
        </w:rPr>
      </w:pPr>
      <w:r>
        <w:rPr>
          <w:rFonts w:asciiTheme="majorBidi" w:hAnsiTheme="majorBidi" w:cstheme="majorBidi"/>
          <w:b/>
          <w:spacing w:val="-2"/>
          <w:sz w:val="24"/>
          <w:szCs w:val="24"/>
        </w:rPr>
        <w:t xml:space="preserve">TOILET CHECKLIST </w:t>
      </w:r>
    </w:p>
    <w:p w:rsidR="001F3D85" w:rsidRDefault="001F3D85" w:rsidP="00401521">
      <w:pPr>
        <w:rPr>
          <w:rFonts w:asciiTheme="majorBidi" w:hAnsiTheme="majorBidi" w:cstheme="majorBidi"/>
        </w:rPr>
      </w:pPr>
    </w:p>
    <w:sectPr w:rsidR="001F3D85" w:rsidSect="00C55A32">
      <w:headerReference w:type="default" r:id="rId8"/>
      <w:footerReference w:type="default" r:id="rId9"/>
      <w:endnotePr>
        <w:numFmt w:val="decimal"/>
      </w:endnotePr>
      <w:pgSz w:w="16837" w:h="11905" w:orient="landscape"/>
      <w:pgMar w:top="850" w:right="850" w:bottom="432" w:left="720" w:header="288" w:footer="432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50E" w:rsidRDefault="00B7050E">
      <w:pPr>
        <w:spacing w:line="20" w:lineRule="exact"/>
        <w:rPr>
          <w:sz w:val="24"/>
        </w:rPr>
      </w:pPr>
    </w:p>
  </w:endnote>
  <w:endnote w:type="continuationSeparator" w:id="0">
    <w:p w:rsidR="00B7050E" w:rsidRDefault="00B7050E">
      <w:r>
        <w:rPr>
          <w:sz w:val="24"/>
        </w:rPr>
        <w:t xml:space="preserve"> </w:t>
      </w:r>
    </w:p>
  </w:endnote>
  <w:endnote w:type="continuationNotice" w:id="1">
    <w:p w:rsidR="00B7050E" w:rsidRDefault="00B7050E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B1B" w:rsidRPr="003B0416" w:rsidRDefault="00450B1B" w:rsidP="00450B1B">
    <w:pPr>
      <w:rPr>
        <w:rFonts w:asciiTheme="majorBidi" w:hAnsiTheme="majorBidi" w:cstheme="majorBidi"/>
      </w:rPr>
    </w:pPr>
    <w:r w:rsidRPr="003B0416">
      <w:rPr>
        <w:rFonts w:asciiTheme="majorBidi" w:hAnsiTheme="majorBidi" w:cstheme="majorBidi"/>
      </w:rPr>
      <w:t>Doc. no : El.1.</w:t>
    </w:r>
    <w:r>
      <w:rPr>
        <w:rFonts w:asciiTheme="majorBidi" w:hAnsiTheme="majorBidi" w:cstheme="majorBidi"/>
      </w:rPr>
      <w:t>4a</w:t>
    </w:r>
    <w:r w:rsidRPr="003B0416">
      <w:rPr>
        <w:rFonts w:asciiTheme="majorBidi" w:hAnsiTheme="majorBidi" w:cstheme="majorBidi"/>
      </w:rPr>
      <w:t xml:space="preserve"> </w:t>
    </w:r>
    <w:r w:rsidRPr="003B0416">
      <w:rPr>
        <w:rFonts w:asciiTheme="majorBidi" w:hAnsiTheme="majorBidi" w:cstheme="majorBidi"/>
      </w:rPr>
      <w:ptab w:relativeTo="margin" w:alignment="center" w:leader="none"/>
    </w:r>
    <w:r w:rsidRPr="003B0416">
      <w:rPr>
        <w:rFonts w:asciiTheme="majorBidi" w:hAnsiTheme="majorBidi" w:cstheme="majorBidi"/>
      </w:rPr>
      <w:t>Issue Date: 01.07.18      Rev. No . 01</w:t>
    </w:r>
    <w:r w:rsidRPr="003B0416">
      <w:rPr>
        <w:rFonts w:asciiTheme="majorBidi" w:hAnsiTheme="majorBidi" w:cstheme="majorBidi"/>
      </w:rPr>
      <w:tab/>
    </w:r>
    <w:r w:rsidRPr="003B0416">
      <w:rPr>
        <w:rFonts w:asciiTheme="majorBidi" w:hAnsiTheme="majorBidi" w:cstheme="majorBidi"/>
      </w:rPr>
      <w:tab/>
    </w:r>
    <w:r w:rsidRPr="003B0416">
      <w:rPr>
        <w:rFonts w:asciiTheme="majorBidi" w:hAnsiTheme="majorBidi" w:cstheme="majorBidi"/>
      </w:rPr>
      <w:ptab w:relativeTo="margin" w:alignment="right" w:leader="none"/>
    </w:r>
    <w:sdt>
      <w:sdtPr>
        <w:rPr>
          <w:rFonts w:asciiTheme="majorBidi" w:hAnsiTheme="majorBidi" w:cstheme="majorBidi"/>
        </w:rPr>
        <w:id w:val="250395305"/>
        <w:docPartObj>
          <w:docPartGallery w:val="Page Numbers (Top of Page)"/>
          <w:docPartUnique/>
        </w:docPartObj>
      </w:sdtPr>
      <w:sdtEndPr/>
      <w:sdtContent>
        <w:r w:rsidRPr="003B0416">
          <w:rPr>
            <w:rFonts w:asciiTheme="majorBidi" w:hAnsiTheme="majorBidi" w:cstheme="majorBidi"/>
          </w:rPr>
          <w:t xml:space="preserve">Page </w:t>
        </w:r>
        <w:r w:rsidR="000E7087" w:rsidRPr="003B0416">
          <w:rPr>
            <w:rFonts w:asciiTheme="majorBidi" w:hAnsiTheme="majorBidi" w:cstheme="majorBidi"/>
          </w:rPr>
          <w:fldChar w:fldCharType="begin"/>
        </w:r>
        <w:r w:rsidRPr="003B0416">
          <w:rPr>
            <w:rFonts w:asciiTheme="majorBidi" w:hAnsiTheme="majorBidi" w:cstheme="majorBidi"/>
          </w:rPr>
          <w:instrText xml:space="preserve"> PAGE </w:instrText>
        </w:r>
        <w:r w:rsidR="000E7087" w:rsidRPr="003B0416">
          <w:rPr>
            <w:rFonts w:asciiTheme="majorBidi" w:hAnsiTheme="majorBidi" w:cstheme="majorBidi"/>
          </w:rPr>
          <w:fldChar w:fldCharType="separate"/>
        </w:r>
        <w:r w:rsidR="002210A3">
          <w:rPr>
            <w:rFonts w:asciiTheme="majorBidi" w:hAnsiTheme="majorBidi" w:cstheme="majorBidi"/>
            <w:noProof/>
          </w:rPr>
          <w:t>1</w:t>
        </w:r>
        <w:r w:rsidR="000E7087" w:rsidRPr="003B0416">
          <w:rPr>
            <w:rFonts w:asciiTheme="majorBidi" w:hAnsiTheme="majorBidi" w:cstheme="majorBidi"/>
          </w:rPr>
          <w:fldChar w:fldCharType="end"/>
        </w:r>
        <w:r w:rsidRPr="003B0416">
          <w:rPr>
            <w:rFonts w:asciiTheme="majorBidi" w:hAnsiTheme="majorBidi" w:cstheme="majorBidi"/>
          </w:rPr>
          <w:t xml:space="preserve"> of </w:t>
        </w:r>
        <w:r w:rsidR="000E7087" w:rsidRPr="003B0416">
          <w:rPr>
            <w:rFonts w:asciiTheme="majorBidi" w:hAnsiTheme="majorBidi" w:cstheme="majorBidi"/>
          </w:rPr>
          <w:fldChar w:fldCharType="begin"/>
        </w:r>
        <w:r w:rsidRPr="003B0416">
          <w:rPr>
            <w:rFonts w:asciiTheme="majorBidi" w:hAnsiTheme="majorBidi" w:cstheme="majorBidi"/>
          </w:rPr>
          <w:instrText xml:space="preserve"> NUMPAGES  </w:instrText>
        </w:r>
        <w:r w:rsidR="000E7087" w:rsidRPr="003B0416">
          <w:rPr>
            <w:rFonts w:asciiTheme="majorBidi" w:hAnsiTheme="majorBidi" w:cstheme="majorBidi"/>
          </w:rPr>
          <w:fldChar w:fldCharType="separate"/>
        </w:r>
        <w:r w:rsidR="002210A3">
          <w:rPr>
            <w:rFonts w:asciiTheme="majorBidi" w:hAnsiTheme="majorBidi" w:cstheme="majorBidi"/>
            <w:noProof/>
          </w:rPr>
          <w:t>2</w:t>
        </w:r>
        <w:r w:rsidR="000E7087" w:rsidRPr="003B0416">
          <w:rPr>
            <w:rFonts w:asciiTheme="majorBidi" w:hAnsiTheme="majorBidi" w:cstheme="majorBidi"/>
          </w:rPr>
          <w:fldChar w:fldCharType="end"/>
        </w:r>
      </w:sdtContent>
    </w:sdt>
  </w:p>
  <w:p w:rsidR="00450B1B" w:rsidRDefault="00450B1B" w:rsidP="00450B1B">
    <w:pPr>
      <w:pStyle w:val="Footer"/>
    </w:pPr>
  </w:p>
  <w:p w:rsidR="00450B1B" w:rsidRDefault="00450B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50E" w:rsidRDefault="00B7050E">
      <w:r>
        <w:rPr>
          <w:sz w:val="24"/>
        </w:rPr>
        <w:separator/>
      </w:r>
    </w:p>
  </w:footnote>
  <w:footnote w:type="continuationSeparator" w:id="0">
    <w:p w:rsidR="00B7050E" w:rsidRDefault="00B70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A32" w:rsidRDefault="00C55A32">
    <w:pPr>
      <w:pStyle w:val="Header"/>
    </w:pPr>
    <w:r>
      <w:rPr>
        <w:rFonts w:ascii="Calibri" w:hAnsi="Calibri"/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72390</wp:posOffset>
          </wp:positionH>
          <wp:positionV relativeFrom="paragraph">
            <wp:posOffset>-60960</wp:posOffset>
          </wp:positionV>
          <wp:extent cx="918210" cy="487680"/>
          <wp:effectExtent l="19050" t="0" r="0" b="0"/>
          <wp:wrapNone/>
          <wp:docPr id="7" name="Picture 7" descr="cid:image002.png@01CF9503.850FCF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CF9503.850FCF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/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8168640</wp:posOffset>
          </wp:positionH>
          <wp:positionV relativeFrom="paragraph">
            <wp:posOffset>-83820</wp:posOffset>
          </wp:positionV>
          <wp:extent cx="1356360" cy="510540"/>
          <wp:effectExtent l="0" t="0" r="0" b="0"/>
          <wp:wrapNone/>
          <wp:docPr id="8" name="Picture 1" descr="https://www.se.com.sa/Style%20Library/sec/Images/Signature/Sec_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se.com.sa/Style%20Library/sec/Images/Signature/Sec_L.png"/>
                  <pic:cNvPicPr>
                    <a:picLocks noChangeAspect="1" noChangeArrowheads="1"/>
                  </pic:cNvPicPr>
                </pic:nvPicPr>
                <pic:blipFill>
                  <a:blip r:embed="rId3" r:link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510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01304"/>
    <w:multiLevelType w:val="hybridMultilevel"/>
    <w:tmpl w:val="46302B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5134953"/>
    <w:multiLevelType w:val="multilevel"/>
    <w:tmpl w:val="2AFA29A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i w:val="0"/>
        <w:shadow w:val="0"/>
        <w:emboss w:val="0"/>
        <w:imprint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049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FF122A"/>
    <w:rsid w:val="00015F3D"/>
    <w:rsid w:val="0002134A"/>
    <w:rsid w:val="00026D37"/>
    <w:rsid w:val="00040A52"/>
    <w:rsid w:val="00064B04"/>
    <w:rsid w:val="00071E83"/>
    <w:rsid w:val="00090053"/>
    <w:rsid w:val="000928B5"/>
    <w:rsid w:val="000C035E"/>
    <w:rsid w:val="000C0929"/>
    <w:rsid w:val="000E1FE5"/>
    <w:rsid w:val="000E7087"/>
    <w:rsid w:val="000F165F"/>
    <w:rsid w:val="000F275A"/>
    <w:rsid w:val="000F4F2A"/>
    <w:rsid w:val="001058A2"/>
    <w:rsid w:val="00105F3C"/>
    <w:rsid w:val="00113AAC"/>
    <w:rsid w:val="00126591"/>
    <w:rsid w:val="00135876"/>
    <w:rsid w:val="00171EAF"/>
    <w:rsid w:val="0018530E"/>
    <w:rsid w:val="00193CD0"/>
    <w:rsid w:val="00197BD1"/>
    <w:rsid w:val="001B50B9"/>
    <w:rsid w:val="001F10EA"/>
    <w:rsid w:val="001F12CE"/>
    <w:rsid w:val="001F3D85"/>
    <w:rsid w:val="002210A3"/>
    <w:rsid w:val="00230F9A"/>
    <w:rsid w:val="00272FDE"/>
    <w:rsid w:val="002B5478"/>
    <w:rsid w:val="002C41A1"/>
    <w:rsid w:val="002D5C81"/>
    <w:rsid w:val="00376A55"/>
    <w:rsid w:val="00376C1F"/>
    <w:rsid w:val="00392B77"/>
    <w:rsid w:val="003E498E"/>
    <w:rsid w:val="003F4E58"/>
    <w:rsid w:val="00401521"/>
    <w:rsid w:val="00450B1B"/>
    <w:rsid w:val="00450DF2"/>
    <w:rsid w:val="00470771"/>
    <w:rsid w:val="00475B83"/>
    <w:rsid w:val="004B4767"/>
    <w:rsid w:val="004F4F6D"/>
    <w:rsid w:val="00507AA7"/>
    <w:rsid w:val="005139B4"/>
    <w:rsid w:val="00532506"/>
    <w:rsid w:val="00546879"/>
    <w:rsid w:val="005A681C"/>
    <w:rsid w:val="005B010D"/>
    <w:rsid w:val="005B3366"/>
    <w:rsid w:val="005B47B3"/>
    <w:rsid w:val="005C614E"/>
    <w:rsid w:val="00604C5B"/>
    <w:rsid w:val="00621CE9"/>
    <w:rsid w:val="00645348"/>
    <w:rsid w:val="00661A37"/>
    <w:rsid w:val="006835A3"/>
    <w:rsid w:val="006E2E85"/>
    <w:rsid w:val="006E3064"/>
    <w:rsid w:val="006F32CD"/>
    <w:rsid w:val="006F6E81"/>
    <w:rsid w:val="00742944"/>
    <w:rsid w:val="00757593"/>
    <w:rsid w:val="007C04B1"/>
    <w:rsid w:val="007D15B0"/>
    <w:rsid w:val="007E492E"/>
    <w:rsid w:val="00832FD4"/>
    <w:rsid w:val="008452FC"/>
    <w:rsid w:val="00882315"/>
    <w:rsid w:val="008A253F"/>
    <w:rsid w:val="00911F7C"/>
    <w:rsid w:val="009530B0"/>
    <w:rsid w:val="00977ECA"/>
    <w:rsid w:val="00A148CA"/>
    <w:rsid w:val="00A15B10"/>
    <w:rsid w:val="00A32D05"/>
    <w:rsid w:val="00A43320"/>
    <w:rsid w:val="00A72FEC"/>
    <w:rsid w:val="00A81874"/>
    <w:rsid w:val="00A86989"/>
    <w:rsid w:val="00A87627"/>
    <w:rsid w:val="00A90225"/>
    <w:rsid w:val="00A92697"/>
    <w:rsid w:val="00AD7051"/>
    <w:rsid w:val="00AF0DD4"/>
    <w:rsid w:val="00AF31D2"/>
    <w:rsid w:val="00B039AC"/>
    <w:rsid w:val="00B20FFC"/>
    <w:rsid w:val="00B61D35"/>
    <w:rsid w:val="00B7050E"/>
    <w:rsid w:val="00B74FE4"/>
    <w:rsid w:val="00BA3C90"/>
    <w:rsid w:val="00BC0598"/>
    <w:rsid w:val="00BD499A"/>
    <w:rsid w:val="00BD4F8B"/>
    <w:rsid w:val="00C3262C"/>
    <w:rsid w:val="00C34AC7"/>
    <w:rsid w:val="00C5111D"/>
    <w:rsid w:val="00C55A32"/>
    <w:rsid w:val="00C71E72"/>
    <w:rsid w:val="00C9265E"/>
    <w:rsid w:val="00CD2DA0"/>
    <w:rsid w:val="00CD68DC"/>
    <w:rsid w:val="00CE1F51"/>
    <w:rsid w:val="00D30A10"/>
    <w:rsid w:val="00DA5576"/>
    <w:rsid w:val="00DC2CD7"/>
    <w:rsid w:val="00DC666E"/>
    <w:rsid w:val="00DE59D2"/>
    <w:rsid w:val="00E21748"/>
    <w:rsid w:val="00E25D3D"/>
    <w:rsid w:val="00E40F91"/>
    <w:rsid w:val="00E42A58"/>
    <w:rsid w:val="00E538D4"/>
    <w:rsid w:val="00E6081E"/>
    <w:rsid w:val="00E60E48"/>
    <w:rsid w:val="00E85F2E"/>
    <w:rsid w:val="00EB0520"/>
    <w:rsid w:val="00EB6A7A"/>
    <w:rsid w:val="00EB7C37"/>
    <w:rsid w:val="00EC3B45"/>
    <w:rsid w:val="00ED18F4"/>
    <w:rsid w:val="00EF3B57"/>
    <w:rsid w:val="00F31DA9"/>
    <w:rsid w:val="00F57B54"/>
    <w:rsid w:val="00F660E4"/>
    <w:rsid w:val="00F82CBE"/>
    <w:rsid w:val="00F90606"/>
    <w:rsid w:val="00F912BD"/>
    <w:rsid w:val="00FA5D3E"/>
    <w:rsid w:val="00FB6D77"/>
    <w:rsid w:val="00FD4EA3"/>
    <w:rsid w:val="00FF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ECF218"/>
  <w15:docId w15:val="{21095B8D-E433-42F4-B7C3-E2E16711F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DA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CD2D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rsid w:val="00CD2D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rsid w:val="00CD2D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rsid w:val="00CD2D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rsid w:val="00CD2D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rsid w:val="00CD2D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rsid w:val="00CD2DA0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rsid w:val="00CD2D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rsid w:val="00CD2D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rsid w:val="00CD2D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rsid w:val="00CD2D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CD2D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CD2DA0"/>
    <w:rPr>
      <w:sz w:val="24"/>
      <w:szCs w:val="24"/>
    </w:rPr>
  </w:style>
  <w:style w:type="character" w:customStyle="1" w:styleId="EquationCaption">
    <w:name w:val="_Equation Caption"/>
    <w:rsid w:val="00CD2DA0"/>
  </w:style>
  <w:style w:type="paragraph" w:styleId="Header">
    <w:name w:val="header"/>
    <w:basedOn w:val="Normal"/>
    <w:link w:val="HeaderChar"/>
    <w:uiPriority w:val="99"/>
    <w:rsid w:val="00CD2D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unhideWhenUsed/>
    <w:rsid w:val="009530B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30B0"/>
    <w:rPr>
      <w:rFonts w:ascii="Courier New" w:hAnsi="Courier New" w:cs="Courier New"/>
      <w:lang w:val="en-GB"/>
    </w:rPr>
  </w:style>
  <w:style w:type="table" w:styleId="TableGrid">
    <w:name w:val="Table Grid"/>
    <w:basedOn w:val="TableNormal"/>
    <w:uiPriority w:val="59"/>
    <w:rsid w:val="00532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661A37"/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0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064"/>
    <w:rPr>
      <w:rFonts w:ascii="Tahoma" w:hAnsi="Tahoma" w:cs="Tahoma"/>
      <w:sz w:val="16"/>
      <w:szCs w:val="16"/>
      <w:lang w:val="en-GB"/>
    </w:rPr>
  </w:style>
  <w:style w:type="character" w:styleId="Strong">
    <w:name w:val="Strong"/>
    <w:basedOn w:val="DefaultParagraphFont"/>
    <w:uiPriority w:val="22"/>
    <w:qFormat/>
    <w:rsid w:val="001F3D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CF9503.850FCF0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9.png@01D3DAD4.724458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C9E5B-1EE7-433E-96F8-627655CA8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 1.12	LIGHTING: NATURAL &amp; ARTIFICIAL</vt:lpstr>
    </vt:vector>
  </TitlesOfParts>
  <Company>SEC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 1.12	LIGHTING: NATURAL &amp; ARTIFICIAL</dc:title>
  <dc:creator>Sathiyendran</dc:creator>
  <cp:lastModifiedBy>Debasish Das</cp:lastModifiedBy>
  <cp:revision>20</cp:revision>
  <cp:lastPrinted>2019-04-01T09:26:00Z</cp:lastPrinted>
  <dcterms:created xsi:type="dcterms:W3CDTF">2018-07-29T13:13:00Z</dcterms:created>
  <dcterms:modified xsi:type="dcterms:W3CDTF">2019-04-01T09:27:00Z</dcterms:modified>
</cp:coreProperties>
</file>